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434D52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C34B53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5EC78A42" w:rsidR="00434D52" w:rsidRPr="00F56F42" w:rsidRDefault="007A4733" w:rsidP="00F56F42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4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F56F42" w:rsidRPr="00F56F42">
        <w:rPr>
          <w:rFonts w:ascii="Arial" w:hAnsi="Arial" w:cs="Arial"/>
          <w:b/>
          <w:sz w:val="24"/>
          <w:szCs w:val="24"/>
        </w:rPr>
        <w:t>Dostawa kapturów foliowych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6D865F59" w:rsidR="00434D52" w:rsidRPr="00810566" w:rsidRDefault="00434D52" w:rsidP="00C34B5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F56F42" w:rsidRPr="00F56F42">
        <w:rPr>
          <w:rFonts w:ascii="Arial" w:hAnsi="Arial" w:cs="Arial"/>
          <w:b/>
          <w:bCs/>
          <w:sz w:val="22"/>
          <w:szCs w:val="22"/>
        </w:rPr>
        <w:t>PNP-S/KWC/0</w:t>
      </w:r>
      <w:r w:rsidR="009E7E6F">
        <w:rPr>
          <w:rFonts w:ascii="Arial" w:hAnsi="Arial" w:cs="Arial"/>
          <w:b/>
          <w:bCs/>
          <w:sz w:val="22"/>
          <w:szCs w:val="22"/>
        </w:rPr>
        <w:t>3028</w:t>
      </w:r>
      <w:r w:rsidR="00F56F42" w:rsidRPr="00F56F42">
        <w:rPr>
          <w:rFonts w:ascii="Arial" w:hAnsi="Arial" w:cs="Arial"/>
          <w:b/>
          <w:bCs/>
          <w:sz w:val="22"/>
          <w:szCs w:val="22"/>
        </w:rPr>
        <w:t>/202</w:t>
      </w:r>
      <w:r w:rsidR="009E7E6F">
        <w:rPr>
          <w:rFonts w:ascii="Arial" w:hAnsi="Arial" w:cs="Arial"/>
          <w:b/>
          <w:bCs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0B6193">
      <w:pPr>
        <w:spacing w:before="240"/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993"/>
        <w:gridCol w:w="1139"/>
        <w:gridCol w:w="1560"/>
      </w:tblGrid>
      <w:tr w:rsidR="008526D2" w:rsidRPr="008526D2" w14:paraId="2053E7C6" w14:textId="77777777" w:rsidTr="00F56F42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536" w:type="dxa"/>
            <w:vAlign w:val="center"/>
          </w:tcPr>
          <w:p w14:paraId="6124030D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993" w:type="dxa"/>
            <w:vAlign w:val="center"/>
          </w:tcPr>
          <w:p w14:paraId="3D95ED4E" w14:textId="77777777" w:rsidR="008526D2" w:rsidRPr="003621ED" w:rsidRDefault="003621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 w:rsidR="004320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04CF8">
              <w:rPr>
                <w:rFonts w:ascii="Arial" w:hAnsi="Arial" w:cs="Arial"/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1139" w:type="dxa"/>
            <w:vAlign w:val="center"/>
          </w:tcPr>
          <w:p w14:paraId="3BBD8C2C" w14:textId="77777777" w:rsidR="008526D2" w:rsidRPr="003621ED" w:rsidRDefault="008526D2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1560" w:type="dxa"/>
            <w:vAlign w:val="center"/>
          </w:tcPr>
          <w:p w14:paraId="71B74EB8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8526D2" w:rsidRPr="008526D2" w14:paraId="774CB77E" w14:textId="77777777" w:rsidTr="00F56F42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4536" w:type="dxa"/>
            <w:vAlign w:val="center"/>
          </w:tcPr>
          <w:p w14:paraId="74111AE5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993" w:type="dxa"/>
            <w:vAlign w:val="center"/>
          </w:tcPr>
          <w:p w14:paraId="4F41A92B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D275AC" w:rsidRPr="008526D2" w14:paraId="7A72BB22" w14:textId="77777777" w:rsidTr="00F56F42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5285435" w14:textId="6935A406" w:rsidR="00D275AC" w:rsidRDefault="00D275AC" w:rsidP="004758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47589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073363C7" w14:textId="39D2B2EF" w:rsidR="00556639" w:rsidRPr="00F56F42" w:rsidRDefault="00F56F42" w:rsidP="0055663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56F42">
              <w:rPr>
                <w:rFonts w:ascii="Aptos Narrow" w:hAnsi="Aptos Narrow"/>
                <w:color w:val="000000"/>
                <w:sz w:val="22"/>
                <w:szCs w:val="22"/>
              </w:rPr>
              <w:t xml:space="preserve">Kaptur foliowy </w:t>
            </w:r>
            <w:r w:rsidR="009E7E6F" w:rsidRPr="009E7E6F">
              <w:rPr>
                <w:rFonts w:ascii="Aptos Narrow" w:hAnsi="Aptos Narrow"/>
                <w:color w:val="000000"/>
                <w:sz w:val="22"/>
                <w:szCs w:val="22"/>
              </w:rPr>
              <w:t xml:space="preserve">2,15X1,5 m/70 MY/ słomka/ </w:t>
            </w:r>
            <w:proofErr w:type="spellStart"/>
            <w:r w:rsidR="009E7E6F" w:rsidRPr="009E7E6F">
              <w:rPr>
                <w:rFonts w:ascii="Aptos Narrow" w:hAnsi="Aptos Narrow"/>
                <w:color w:val="000000"/>
                <w:sz w:val="22"/>
                <w:szCs w:val="22"/>
              </w:rPr>
              <w:t>regranulat</w:t>
            </w:r>
            <w:proofErr w:type="spellEnd"/>
            <w:r w:rsidR="009E7E6F" w:rsidRPr="009E7E6F">
              <w:rPr>
                <w:rFonts w:ascii="Aptos Narrow" w:hAnsi="Aptos Narrow"/>
                <w:color w:val="000000"/>
                <w:sz w:val="22"/>
                <w:szCs w:val="22"/>
              </w:rPr>
              <w:t>, grubość min. 70 mikronów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8779B2" w14:textId="2F240592" w:rsidR="00D275AC" w:rsidRDefault="009E7E6F" w:rsidP="00F5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  <w:r w:rsidR="00F56F42">
              <w:rPr>
                <w:rFonts w:ascii="Aptos Narrow" w:hAnsi="Aptos Narrow"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77777777" w:rsidR="00D275AC" w:rsidRPr="008526D2" w:rsidRDefault="00D275AC" w:rsidP="0055663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06FF08" w14:textId="77777777" w:rsidR="00D275AC" w:rsidRPr="008526D2" w:rsidRDefault="00D275AC" w:rsidP="0055663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3C5F2E4" w14:textId="77777777" w:rsidR="009E7E6F" w:rsidRDefault="009E7E6F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17A3EFF6" w14:textId="77777777" w:rsidR="009E7E6F" w:rsidRDefault="009E7E6F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7E740B35" w:rsidR="00977850" w:rsidRPr="00BE017F" w:rsidRDefault="00091F11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Termin realizacji</w:t>
      </w:r>
      <w:r w:rsidR="00D275AC">
        <w:rPr>
          <w:rFonts w:cs="Arial"/>
          <w:bCs/>
          <w:szCs w:val="22"/>
        </w:rPr>
        <w:t xml:space="preserve">   .....</w:t>
      </w:r>
      <w:r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50FE4"/>
    <w:rsid w:val="001B7FF0"/>
    <w:rsid w:val="001C7D35"/>
    <w:rsid w:val="001F3AC2"/>
    <w:rsid w:val="00214543"/>
    <w:rsid w:val="00283B04"/>
    <w:rsid w:val="002A7FFB"/>
    <w:rsid w:val="00312F52"/>
    <w:rsid w:val="00326F40"/>
    <w:rsid w:val="003506FE"/>
    <w:rsid w:val="003621ED"/>
    <w:rsid w:val="003950AD"/>
    <w:rsid w:val="00410188"/>
    <w:rsid w:val="004320F2"/>
    <w:rsid w:val="00434D52"/>
    <w:rsid w:val="0045498A"/>
    <w:rsid w:val="00463157"/>
    <w:rsid w:val="00475896"/>
    <w:rsid w:val="00482E82"/>
    <w:rsid w:val="00512078"/>
    <w:rsid w:val="00530295"/>
    <w:rsid w:val="005372B4"/>
    <w:rsid w:val="005452D3"/>
    <w:rsid w:val="00556639"/>
    <w:rsid w:val="005831D1"/>
    <w:rsid w:val="005960E0"/>
    <w:rsid w:val="005B0789"/>
    <w:rsid w:val="005C2E9E"/>
    <w:rsid w:val="005E20DF"/>
    <w:rsid w:val="005F00B6"/>
    <w:rsid w:val="00617622"/>
    <w:rsid w:val="006465DE"/>
    <w:rsid w:val="006867C7"/>
    <w:rsid w:val="00704CF8"/>
    <w:rsid w:val="00720925"/>
    <w:rsid w:val="00736B8E"/>
    <w:rsid w:val="00745A08"/>
    <w:rsid w:val="00797CF7"/>
    <w:rsid w:val="007A4733"/>
    <w:rsid w:val="00806641"/>
    <w:rsid w:val="00810566"/>
    <w:rsid w:val="00825693"/>
    <w:rsid w:val="00841364"/>
    <w:rsid w:val="008526D2"/>
    <w:rsid w:val="00872A3C"/>
    <w:rsid w:val="008B0B0F"/>
    <w:rsid w:val="00977850"/>
    <w:rsid w:val="00985603"/>
    <w:rsid w:val="009B1673"/>
    <w:rsid w:val="009B1D1B"/>
    <w:rsid w:val="009C2236"/>
    <w:rsid w:val="009C50B2"/>
    <w:rsid w:val="009E7E6F"/>
    <w:rsid w:val="00A25C16"/>
    <w:rsid w:val="00A2683D"/>
    <w:rsid w:val="00A70C88"/>
    <w:rsid w:val="00A83AB9"/>
    <w:rsid w:val="00A847EA"/>
    <w:rsid w:val="00A946C2"/>
    <w:rsid w:val="00AE4ABB"/>
    <w:rsid w:val="00B21EA6"/>
    <w:rsid w:val="00B23487"/>
    <w:rsid w:val="00B24313"/>
    <w:rsid w:val="00B33601"/>
    <w:rsid w:val="00B71CCC"/>
    <w:rsid w:val="00B8421C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A0F2C"/>
    <w:rsid w:val="00DA5422"/>
    <w:rsid w:val="00DC43FB"/>
    <w:rsid w:val="00DE7E15"/>
    <w:rsid w:val="00E55685"/>
    <w:rsid w:val="00E83C5C"/>
    <w:rsid w:val="00EB6CF0"/>
    <w:rsid w:val="00F15FDA"/>
    <w:rsid w:val="00F534CE"/>
    <w:rsid w:val="00F56F42"/>
    <w:rsid w:val="00F62A52"/>
    <w:rsid w:val="00FA36DB"/>
    <w:rsid w:val="00FA6327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3</cp:revision>
  <cp:lastPrinted>2019-03-06T13:11:00Z</cp:lastPrinted>
  <dcterms:created xsi:type="dcterms:W3CDTF">2026-03-24T07:46:00Z</dcterms:created>
  <dcterms:modified xsi:type="dcterms:W3CDTF">2026-03-24T08:44:00Z</dcterms:modified>
</cp:coreProperties>
</file>